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032324" w:rsidRDefault="00032324" w:rsidP="00032324">
      <w:pPr>
        <w:spacing w:before="100" w:beforeAutospacing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3232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"</w:t>
      </w:r>
      <w:proofErr w:type="spellStart"/>
      <w:r w:rsidRPr="0003232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Фликеры</w:t>
      </w:r>
      <w:proofErr w:type="spellEnd"/>
      <w:r w:rsidRPr="0003232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 безопасность детей на дорогах" </w:t>
      </w:r>
    </w:p>
    <w:p w:rsidR="00032324" w:rsidRPr="00032324" w:rsidRDefault="00032324" w:rsidP="00032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публикации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«Школьном кабинете»</w:t>
      </w: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32324" w:rsidRPr="00032324" w:rsidRDefault="00032324" w:rsidP="0003232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02.03.2014 11:33:10</w:t>
      </w:r>
    </w:p>
    <w:p w:rsidR="00032324" w:rsidRPr="00032324" w:rsidRDefault="00032324" w:rsidP="00032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</w:t>
      </w:r>
    </w:p>
    <w:p w:rsidR="00032324" w:rsidRPr="00032324" w:rsidRDefault="00032324" w:rsidP="0003232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0323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Анна Владимировна </w:t>
        </w:r>
        <w:proofErr w:type="spellStart"/>
        <w:r w:rsidRPr="000323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Понкратова</w:t>
        </w:r>
        <w:proofErr w:type="spellEnd"/>
      </w:hyperlink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bookmarkStart w:id="0" w:name="_GoBack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Сценарий родительского собрания по правилам дорожного движения</w:t>
      </w:r>
    </w:p>
    <w:bookmarkEnd w:id="0"/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                     «</w:t>
      </w:r>
      <w:proofErr w:type="spellStart"/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Фликеры</w:t>
      </w:r>
      <w:proofErr w:type="spellEnd"/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безопасность детей на дорогах»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Вступительное слово заведующей детским садом.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Сообщение воспитателя группы.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Пешеход или велосипедист с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фликером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заметен в свете фар автомобиля с расстояния до 400 м!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Ношение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фликера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снижает риск наезда на пешехода в темное время суток в 6 раз.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Фликеры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спасают жизнь.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световозвращатель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спасти пешехода или ребенка на дороге. Обеспечивая видимость в условиях недостаточной освещенности, светоотражатель становится практически единственным способом обозначить себя на проезжей части.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Каждый год приносит все более ужасающую статистику по количеству дорожно-транспортных происшествий. Особенно опасной ситуация становится в темное время суток. Количество аварий, происходящих вечером и ночью в 3 раза выше, чем в дневное время. По данным Всемирной Организации Здравоохранения из 1,2 млн. людей, ежегодно погибающих на дорогах, более 1/3 получают смертельные травмы в результате ДТП в темное время суток. Интенсивность движения в это время суток ниже, но тяжесть последствий аварий выше в 1,5-2 и более раз. В качестве причин ночных аварий водители чаще всего называют плохую видимость.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.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Обеспечивая видимость в условиях недостаточной освещенности, светоотражатель становится практически единственным способом обозначить себя на проезжей части.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Световозвращающими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элементами могут служить маленькие брелоки, значки или шевроны, покрытые отражающим свет материалом. Они работают по принципу дорожных знаков: на брелок наклеен специальный материал, который возвращает свет к источнику. При езде с ближним светом расстояние, при котором можно заметить пешехода, равно 25-30 метров, а если у человека есть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оно увеличивается до 130-140 метров. Водитель, едущий в машине с включённым дальним светом, может увидеть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расстояния 400 метров. Дизайн большинства из них – молодёжный. Крепятся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фликеры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одежде, коляскам и т.п. при помощи булавки или шнурка, а на скейтборды или велосипеды можно прицепить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скручивающийся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Слово «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до сих пор известно не каждой маме. Особенно важно разъяснять опасность дороги детям.  Работать нужно всем обществом сообща, не выделяя отдельно семью, сад, школу или ГИБДД. «Нужно объединить усилия: тем, кто пишет законы и нормативные акты – обратить внимание на законодательную часть вопроса; родителям быть положительным примером для детей, покупать одежду со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световозвращающими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элементами или дополнять ее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световозвращателями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Главное – начать с себя, своей семьи».   Советуют покупать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фликеры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белого или лимонного цветов. Именно они </w:t>
      </w: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имеют наиболее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оптимальную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световозвращаемость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Кстати, оранжевые зайчики, зеленые белочки, огненно-красные сердечки сложно назвать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фликерами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Скорее всего – это яркие сувениры, которые так любят маленькие дети и женщины, чьи дамские сумочки нередко украшают подобные игрушки.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Чем больше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фликеров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тем лучше.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Сотрудники дорожной полиции Литвы, где светоотражатели тоже для пешеходов обязательны, рекомендуют в черте города обозначать себя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световозвращающими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элементами на левой и правой руках, подвесить по одному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фликеру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ремень и сзади на рюкзак.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самый оптимальный вариант, когда на пешеходе находится 4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фликера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 касается жителей сельской местности или велосипедистов, то в идеале у них должен быть жилет со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световозвращающими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полосами.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Защитить себя и детей на дороге стоит по сравнению со стоимостью жизни и здоровья очень немного. Продается безопасность на дорогах в магазинах спецодежды, отделах для велосипедистов, секциях детской одежды, на АЗС. Точек, к сожалению, не так много как хотелось бы, и ассортимент в них не полный. Но если воспользоваться интернетом, то искомое находится без проблем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доклада  проходит презентация световозвращающих элементов)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сейчас, мы переходим к игровой части нашего собрания.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I. Блиц-опрос.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правильно переходить улицу?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перед тем, как переходить проезжую часть, нужно остановиться и осмотреться?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нельзя выбегать на проезжую часть из-за ларьков, кустов?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Зеленый сигнал светофора начинает мигать. Можно ли начинать переходить дорогу?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находится самое безопасное место для перехода проезжей части?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обозначается наземный пешеходный переход?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нужно детское сиденье в автомобиле?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какого возраста можно выезжать на дороги общего пользования на велосипеде?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 “Дети” - для пешехода или для водителя? Можно ли переходить дорогу в том месте, где он установлен?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нельзя играть около проезжей части?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дошкольникам знать правила поведения на улице, если они ходят с взрослыми и должны строго  соблюдать их указания?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взрослый с ребенком  должен входить и выходить из транспорта?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мне нужно перейти на другую сторону дороги я сделаю это  по … (пешеходному переходу).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Всегда буду обходить автобус …(сзади), троллейбус …(сзади), трамвай… (спереди).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должен вести себя пешеход, находясь на остановке и ожидая прибытия общественного транспорта?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знаки сервиса вы знаете?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нужны светоотражающие элементы?                             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           2. </w:t>
      </w: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Игра « Нарисуй транспортное средство»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Младшим участникам нужно придумать и нарисовать транспортное средство и объяснить его назначение.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             3.Младшие дошкольники читают стихи о правилах дорожного движения  (Виталий Лиходед)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Начинаем разговор  мы про важный светофор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дороге он стоит, за движением следит.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Если красный свет горит, светофор нам говорит-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Стой на месте! Не иди! Ты немножко подожди.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Ярко-жёлтый свет горит, «Приготовься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Светофор предупреждает, что он свет переключает.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зелёный свет включил, путь вперёд нам разрешил.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машины дружно ждут: Дети с мамами идут.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Должен каждый пешеход знать, что «зебра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Чтоб дорогу перейти, нужно нам его найти.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             Никогда не торопись! У дороги осмотрись.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                За другими не спеши, маму за руку держи.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правила все знать, возле трассы не играть!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И животных без присмотра на дорогу не пускать.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Если правила ты знаешь и всегда их соблюдаешь-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Смело в путь вперёд иди, за собой друзей веди.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                  4. Загадки о транспорте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Дом по улице идет,   На работу всех везет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 на курьих тонких ножках,  а в резиновых сапожках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втобус)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Не летает, не жужжит,  Жук по улице бежит,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И горят в глазах жука, Два блестящих огонька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втомобиль)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Спозаранку за окошком  стук, и звон, и кутерьма,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прямым стальным дорожкам ходят красные дома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рамвай).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По полоскам черно-белым человек шагает смело,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Кто из вас, ребята, знает,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предупреждает? (пешеходный переход).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Подбегаем к перекрестку,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досадная загвоздка,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нам делать? Хода нет - загорелся красный свет,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зато не подведет нас…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подземный переход).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Не похож я на коня, А седло есть у меня,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Спицы есть, они признаться,  Для вязанья не годятся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елосипед)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 5.        Вниманию зрителей предлагается сценка «Дорожная песня» (Андрея Усачёва)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Вед:  С утра перед дорогою пятнадцать раз подряд,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Ворона, мама строгая, учила воронят: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 в шапочке вороны с воронёнком: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Пока вы не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освоите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следует полёт-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Как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запомните дорожный переход.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Дорога-не тропинка, дорога не канава,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Сперва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смотри налево, потом смотри направо: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Налево гляди и направо гляди, и если летать не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умеешь-ИДИ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Папа в шапочке крота с сыночком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Дорога-вещь опасная! Учил детишек крот,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Под ней копаю часто я подземный переход.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Покуда вы как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можете копать-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     Запомните, как следует вам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дети, поступать: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Дорога не тропинка, дорога не канава,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Сперва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смотри налево, потом смотри направо.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Налево гляди и направо гляди и, если копать не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умеешь-ИДИ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ВЕД. А в травке, за обочиной, занятья по прыжкам-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Кузнечик озабоченный твердит своим сынкам: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Папа в шапочке кузнечика с ребёнком: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Дорогу вы не сможете пока перескочить.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И правила дорожные обязаны учить: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Дорога-не тропинка, дорога не канава,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Сперва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смотри налево, потом смотри направо: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Налево гляди и направо гляди и, если скакать не умеешь, ИДИ!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ВЕД, Сказать мне больше нечего. Для всех один закон-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Для кошек и кузнечиков, людей, кротов, ворон: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Быть очень осторожными, чтоб нас не огорчить!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И правила дорожные как следует учить: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Дорога-не тропинка, дорога-не канава,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Сперва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смотри налево, потом смотри направо: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Налево гляди и направо гляди и, если машин не увидишь, ИДИ!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                                                  6. Разгадай ребус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ребус с зашифрованной надписью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СВЕТОФОР)-ключевое слово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1.      Место пересечения или разветвления дорог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перекрёсток)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2.      Куда надо сначала посмотреть, переходя дорогу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налево)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3.      Наземный пешеходный переход по- другому называетс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зебра)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4.      Тот, кто за рулё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водитель)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5.    Двухколёсное механическое транспортное средств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мотоцикл)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   Одежда регулировщик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униформа)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7.     ТОТ, кто переходит дорог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пешеход)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8.     Свет, на который проезда не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красный).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            7. Предложить вниманию плакат по ПДД с ошибками художника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Расставь красные метки на ошибках.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 а теперь, уважаемые родители, нам бы хотелось, чтобы вы высказались о том, насколько полезна для вас была наша сегодняшняя встреча, а также хотелось бы услышать ваши пожелания к нам по обучению детей правилам дорожного движения.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Анкета для родителей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Знает ли ваш ребенок некоторые правила дорожного движения?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Какие?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Формируя безопасное поведение на дороге, вы действуете: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прямых запретов (“нельзя”, “стой” и т.д.);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пытаетесь подробно объяснить ситуацию;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поступаете иначе.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Придерживаетесь ли вы сами данных правил?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всегда;       часто;         иногда;        редко;            никогда.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5. Целесообразно ли проводить специально организованные занятия по изучению правил дорожного движения в детском саду?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Готовы ли вы принимать участие в обсуждении данной темы, проведении различных мероприятий, а также поддерживать и закреплять навыки безопасного поведения на дороге вне детского сада?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 вы реагируете, если на Ваших глазах чужие дети нарушают правила дорожного движения?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Знаете ли вы, что такое </w:t>
      </w:r>
      <w:proofErr w:type="spell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фликер</w:t>
      </w:r>
      <w:proofErr w:type="gramStart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,д</w:t>
      </w:r>
      <w:proofErr w:type="gram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чего он нужен?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9.Знает ли Ваш ребёнок дорогу в детский сад, как туда идти, где переходить улицу, какие знаки встречаются на дороге?</w:t>
      </w:r>
    </w:p>
    <w:p w:rsidR="00032324" w:rsidRPr="00032324" w:rsidRDefault="00032324" w:rsidP="0003232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324">
        <w:rPr>
          <w:rFonts w:ascii="Times New Roman" w:eastAsia="Times New Roman" w:hAnsi="Times New Roman" w:cs="Times New Roman"/>
          <w:sz w:val="24"/>
          <w:szCs w:val="24"/>
          <w:lang w:eastAsia="ru-RU"/>
        </w:rPr>
        <w:t>9. Ваши пожелания.</w:t>
      </w:r>
    </w:p>
    <w:p w:rsidR="00584045" w:rsidRDefault="00584045" w:rsidP="00032324">
      <w:pPr>
        <w:spacing w:after="0" w:line="240" w:lineRule="auto"/>
      </w:pPr>
    </w:p>
    <w:sectPr w:rsidR="00584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24"/>
    <w:rsid w:val="00032324"/>
    <w:rsid w:val="0058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8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ols.uchfilm.com/profile/1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</dc:creator>
  <cp:keywords/>
  <dc:description/>
  <cp:lastModifiedBy>Premier</cp:lastModifiedBy>
  <cp:revision>1</cp:revision>
  <dcterms:created xsi:type="dcterms:W3CDTF">2014-03-04T12:44:00Z</dcterms:created>
  <dcterms:modified xsi:type="dcterms:W3CDTF">2014-03-04T12:46:00Z</dcterms:modified>
</cp:coreProperties>
</file>